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225B0" w:rsidRPr="00CB01D4" w:rsidRDefault="00CB01D4" w:rsidP="00CB01D4">
      <w:pPr>
        <w:pStyle w:val="Title"/>
        <w:spacing w:before="320"/>
        <w:jc w:val="center"/>
        <w:rPr>
          <w:b/>
          <w:sz w:val="40"/>
          <w:szCs w:val="40"/>
        </w:rPr>
      </w:pPr>
      <w:bookmarkStart w:id="0" w:name="_whhfzm3snfuy" w:colFirst="0" w:colLast="0"/>
      <w:bookmarkEnd w:id="0"/>
      <w:r w:rsidRPr="00CB01D4">
        <w:rPr>
          <w:b/>
          <w:sz w:val="40"/>
          <w:szCs w:val="40"/>
        </w:rPr>
        <w:t>How to Generate Traffic For Your Product Launch</w:t>
      </w:r>
    </w:p>
    <w:p w14:paraId="00000002"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Launch campaigns are a great way to generate traffic for your website. To launch a product successfully, you need to have a clear launch strategy.</w:t>
      </w:r>
    </w:p>
    <w:p w14:paraId="00000003"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Launch campaigns can be used as an opportunity to introduce new products, services, or content to the market. They also provide you with a chance to get all of your followers and customers excited about something.</w:t>
      </w:r>
    </w:p>
    <w:p w14:paraId="00000004"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This article will discuss how launches wor</w:t>
      </w:r>
      <w:r w:rsidRPr="00CB01D4">
        <w:rPr>
          <w:rFonts w:ascii="Roboto" w:eastAsia="Roboto" w:hAnsi="Roboto" w:cs="Roboto"/>
          <w:sz w:val="28"/>
          <w:szCs w:val="28"/>
        </w:rPr>
        <w:t>k and some tips on launching successfully.</w:t>
      </w:r>
    </w:p>
    <w:p w14:paraId="00000005" w14:textId="77777777" w:rsidR="003225B0" w:rsidRPr="00CB01D4" w:rsidRDefault="003225B0">
      <w:pPr>
        <w:spacing w:before="320"/>
        <w:rPr>
          <w:rFonts w:ascii="Roboto" w:eastAsia="Roboto" w:hAnsi="Roboto" w:cs="Roboto"/>
          <w:sz w:val="28"/>
          <w:szCs w:val="28"/>
        </w:rPr>
      </w:pPr>
    </w:p>
    <w:p w14:paraId="00000006" w14:textId="77777777" w:rsidR="003225B0" w:rsidRPr="00CB01D4" w:rsidRDefault="00CB01D4">
      <w:pPr>
        <w:pStyle w:val="Heading2"/>
        <w:spacing w:before="320"/>
        <w:rPr>
          <w:b/>
        </w:rPr>
      </w:pPr>
      <w:bookmarkStart w:id="1" w:name="_o6q386wuarrg" w:colFirst="0" w:colLast="0"/>
      <w:bookmarkEnd w:id="1"/>
      <w:r w:rsidRPr="00CB01D4">
        <w:rPr>
          <w:b/>
        </w:rPr>
        <w:t>Build an Email List</w:t>
      </w:r>
    </w:p>
    <w:p w14:paraId="00000007"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 xml:space="preserve">One of the best ways to make sure your launch is successful is to </w:t>
      </w:r>
      <w:hyperlink r:id="rId4">
        <w:r w:rsidRPr="00CB01D4">
          <w:rPr>
            <w:rFonts w:ascii="Roboto" w:eastAsia="Roboto" w:hAnsi="Roboto" w:cs="Roboto"/>
            <w:color w:val="1155CC"/>
            <w:sz w:val="28"/>
            <w:szCs w:val="28"/>
            <w:u w:val="single"/>
          </w:rPr>
          <w:t>build a list</w:t>
        </w:r>
      </w:hyperlink>
      <w:r w:rsidRPr="00CB01D4">
        <w:rPr>
          <w:rFonts w:ascii="Roboto" w:eastAsia="Roboto" w:hAnsi="Roboto" w:cs="Roboto"/>
          <w:sz w:val="28"/>
          <w:szCs w:val="28"/>
        </w:rPr>
        <w:t xml:space="preserve"> of people interested in what you're doing. Bu</w:t>
      </w:r>
      <w:r w:rsidRPr="00CB01D4">
        <w:rPr>
          <w:rFonts w:ascii="Roboto" w:eastAsia="Roboto" w:hAnsi="Roboto" w:cs="Roboto"/>
          <w:sz w:val="28"/>
          <w:szCs w:val="28"/>
        </w:rPr>
        <w:t>ilding an email list allows you to contact these people directly and let them know about your launch. You can also use this list to promote other products or services that you offer.</w:t>
      </w:r>
    </w:p>
    <w:p w14:paraId="00000008"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One of the best ways to build an email list for your launch is to offer a</w:t>
      </w:r>
      <w:r w:rsidRPr="00CB01D4">
        <w:rPr>
          <w:rFonts w:ascii="Roboto" w:eastAsia="Roboto" w:hAnsi="Roboto" w:cs="Roboto"/>
          <w:sz w:val="28"/>
          <w:szCs w:val="28"/>
        </w:rPr>
        <w:t xml:space="preserve"> freebie, use a waitlist, or create an inside look at how you are making the product. These things generate interest and show people what you're doing, which gets them to sign up for your list.</w:t>
      </w:r>
    </w:p>
    <w:p w14:paraId="00000009"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You can then keep your list active with announcements and remi</w:t>
      </w:r>
      <w:r w:rsidRPr="00CB01D4">
        <w:rPr>
          <w:rFonts w:ascii="Roboto" w:eastAsia="Roboto" w:hAnsi="Roboto" w:cs="Roboto"/>
          <w:sz w:val="28"/>
          <w:szCs w:val="28"/>
        </w:rPr>
        <w:t>nders about your upcoming launch.</w:t>
      </w:r>
    </w:p>
    <w:p w14:paraId="0000000A" w14:textId="77777777" w:rsidR="003225B0" w:rsidRPr="00CB01D4" w:rsidRDefault="003225B0">
      <w:pPr>
        <w:spacing w:before="320"/>
        <w:rPr>
          <w:rFonts w:ascii="Roboto" w:eastAsia="Roboto" w:hAnsi="Roboto" w:cs="Roboto"/>
          <w:sz w:val="28"/>
          <w:szCs w:val="28"/>
        </w:rPr>
      </w:pPr>
    </w:p>
    <w:p w14:paraId="0000000B" w14:textId="77777777" w:rsidR="003225B0" w:rsidRPr="00CB01D4" w:rsidRDefault="00CB01D4">
      <w:pPr>
        <w:pStyle w:val="Heading2"/>
        <w:spacing w:before="320"/>
        <w:rPr>
          <w:b/>
        </w:rPr>
      </w:pPr>
      <w:bookmarkStart w:id="2" w:name="_b0gir8exfhz9" w:colFirst="0" w:colLast="0"/>
      <w:bookmarkEnd w:id="2"/>
      <w:r w:rsidRPr="00CB01D4">
        <w:rPr>
          <w:b/>
        </w:rPr>
        <w:t>Use Influencers</w:t>
      </w:r>
    </w:p>
    <w:p w14:paraId="0000000C"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 xml:space="preserve">Another strategy for successfully launching a product is </w:t>
      </w:r>
      <w:hyperlink r:id="rId5">
        <w:r w:rsidRPr="00CB01D4">
          <w:rPr>
            <w:rFonts w:ascii="Roboto" w:eastAsia="Roboto" w:hAnsi="Roboto" w:cs="Roboto"/>
            <w:color w:val="1155CC"/>
            <w:sz w:val="28"/>
            <w:szCs w:val="28"/>
            <w:u w:val="single"/>
          </w:rPr>
          <w:t>influencer marketing</w:t>
        </w:r>
      </w:hyperlink>
      <w:r w:rsidRPr="00CB01D4">
        <w:rPr>
          <w:rFonts w:ascii="Roboto" w:eastAsia="Roboto" w:hAnsi="Roboto" w:cs="Roboto"/>
          <w:sz w:val="28"/>
          <w:szCs w:val="28"/>
        </w:rPr>
        <w:t xml:space="preserve"> in your industry. These people have built trust with </w:t>
      </w:r>
      <w:r w:rsidRPr="00CB01D4">
        <w:rPr>
          <w:rFonts w:ascii="Roboto" w:eastAsia="Roboto" w:hAnsi="Roboto" w:cs="Roboto"/>
          <w:sz w:val="28"/>
          <w:szCs w:val="28"/>
        </w:rPr>
        <w:t>their audience and will be more likely to help promote something if they believe it can benefit them and their followers.</w:t>
      </w:r>
    </w:p>
    <w:p w14:paraId="0000000D"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You'll want to reach out to these individuals before you launch so that they are aware of what's coming. You can then send them an ear</w:t>
      </w:r>
      <w:r w:rsidRPr="00CB01D4">
        <w:rPr>
          <w:rFonts w:ascii="Roboto" w:eastAsia="Roboto" w:hAnsi="Roboto" w:cs="Roboto"/>
          <w:sz w:val="28"/>
          <w:szCs w:val="28"/>
        </w:rPr>
        <w:t>ly copy of your product and ask for their feedback. If they like it, you should provide them with a unique link that allows them to generate a commission for every successful sale they bring on your launch.</w:t>
      </w:r>
    </w:p>
    <w:p w14:paraId="0000000E" w14:textId="77777777" w:rsidR="003225B0" w:rsidRPr="00CB01D4" w:rsidRDefault="003225B0">
      <w:pPr>
        <w:spacing w:before="320"/>
        <w:rPr>
          <w:rFonts w:ascii="Roboto" w:eastAsia="Roboto" w:hAnsi="Roboto" w:cs="Roboto"/>
          <w:sz w:val="28"/>
          <w:szCs w:val="28"/>
        </w:rPr>
      </w:pPr>
    </w:p>
    <w:p w14:paraId="0000000F" w14:textId="239018AB" w:rsidR="003225B0" w:rsidRPr="00CB01D4" w:rsidRDefault="00CB01D4">
      <w:pPr>
        <w:pStyle w:val="Heading2"/>
        <w:spacing w:before="320"/>
        <w:rPr>
          <w:b/>
        </w:rPr>
      </w:pPr>
      <w:bookmarkStart w:id="3" w:name="_7eua9s6x7glv" w:colFirst="0" w:colLast="0"/>
      <w:bookmarkEnd w:id="3"/>
      <w:r w:rsidRPr="00CB01D4">
        <w:rPr>
          <w:b/>
        </w:rPr>
        <w:t xml:space="preserve">Work </w:t>
      </w:r>
      <w:proofErr w:type="gramStart"/>
      <w:r w:rsidRPr="00CB01D4">
        <w:rPr>
          <w:b/>
        </w:rPr>
        <w:t>With</w:t>
      </w:r>
      <w:proofErr w:type="gramEnd"/>
      <w:r w:rsidRPr="00CB01D4">
        <w:rPr>
          <w:b/>
        </w:rPr>
        <w:t xml:space="preserve"> Affiliate Marketers on </w:t>
      </w:r>
      <w:proofErr w:type="spellStart"/>
      <w:r>
        <w:rPr>
          <w:b/>
        </w:rPr>
        <w:t>ClickBank</w:t>
      </w:r>
      <w:proofErr w:type="spellEnd"/>
    </w:p>
    <w:p w14:paraId="00000010" w14:textId="6D74347F"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One of th</w:t>
      </w:r>
      <w:r w:rsidRPr="00CB01D4">
        <w:rPr>
          <w:rFonts w:ascii="Roboto" w:eastAsia="Roboto" w:hAnsi="Roboto" w:cs="Roboto"/>
          <w:sz w:val="28"/>
          <w:szCs w:val="28"/>
        </w:rPr>
        <w:t xml:space="preserve">e best places to leverage influencer marketing for your launch is </w:t>
      </w:r>
      <w:proofErr w:type="spellStart"/>
      <w:r>
        <w:rPr>
          <w:rFonts w:ascii="Roboto" w:eastAsia="Roboto" w:hAnsi="Roboto" w:cs="Roboto"/>
          <w:sz w:val="28"/>
          <w:szCs w:val="28"/>
        </w:rPr>
        <w:t>ClickBank</w:t>
      </w:r>
      <w:proofErr w:type="spellEnd"/>
      <w:r w:rsidRPr="00CB01D4">
        <w:rPr>
          <w:rFonts w:ascii="Roboto" w:eastAsia="Roboto" w:hAnsi="Roboto" w:cs="Roboto"/>
          <w:sz w:val="28"/>
          <w:szCs w:val="28"/>
        </w:rPr>
        <w:t xml:space="preserve">. This platform is a great place to find people interested in promoting your product. </w:t>
      </w:r>
      <w:proofErr w:type="spellStart"/>
      <w:r>
        <w:rPr>
          <w:rFonts w:ascii="Roboto" w:eastAsia="Roboto" w:hAnsi="Roboto" w:cs="Roboto"/>
          <w:sz w:val="28"/>
          <w:szCs w:val="28"/>
        </w:rPr>
        <w:t>ClickBank</w:t>
      </w:r>
      <w:proofErr w:type="spellEnd"/>
      <w:r w:rsidRPr="00CB01D4">
        <w:rPr>
          <w:rFonts w:ascii="Roboto" w:eastAsia="Roboto" w:hAnsi="Roboto" w:cs="Roboto"/>
          <w:sz w:val="28"/>
          <w:szCs w:val="28"/>
        </w:rPr>
        <w:t xml:space="preserve"> allows you to leverage influencer marketing through revenue-sharing partnerships.</w:t>
      </w:r>
    </w:p>
    <w:p w14:paraId="00000011" w14:textId="6195ADD9"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Once you se</w:t>
      </w:r>
      <w:r w:rsidRPr="00CB01D4">
        <w:rPr>
          <w:rFonts w:ascii="Roboto" w:eastAsia="Roboto" w:hAnsi="Roboto" w:cs="Roboto"/>
          <w:sz w:val="28"/>
          <w:szCs w:val="28"/>
        </w:rPr>
        <w:t xml:space="preserve">t up a launch campaign on </w:t>
      </w:r>
      <w:proofErr w:type="spellStart"/>
      <w:r>
        <w:rPr>
          <w:rFonts w:ascii="Roboto" w:eastAsia="Roboto" w:hAnsi="Roboto" w:cs="Roboto"/>
          <w:sz w:val="28"/>
          <w:szCs w:val="28"/>
        </w:rPr>
        <w:t>ClickBank</w:t>
      </w:r>
      <w:proofErr w:type="spellEnd"/>
      <w:r w:rsidRPr="00CB01D4">
        <w:rPr>
          <w:rFonts w:ascii="Roboto" w:eastAsia="Roboto" w:hAnsi="Roboto" w:cs="Roboto"/>
          <w:sz w:val="28"/>
          <w:szCs w:val="28"/>
        </w:rPr>
        <w:t xml:space="preserve">, affiliate marketers will have the opportunity to promote your product in exchange for a commission on any sales that they generate. This gives you access to a large pool of potential promoters who are already interested in </w:t>
      </w:r>
      <w:r w:rsidRPr="00CB01D4">
        <w:rPr>
          <w:rFonts w:ascii="Roboto" w:eastAsia="Roboto" w:hAnsi="Roboto" w:cs="Roboto"/>
          <w:sz w:val="28"/>
          <w:szCs w:val="28"/>
        </w:rPr>
        <w:t>what you're doing.</w:t>
      </w:r>
    </w:p>
    <w:p w14:paraId="00000012" w14:textId="6CF56390" w:rsidR="003225B0" w:rsidRPr="00CB01D4" w:rsidRDefault="00CB01D4">
      <w:pPr>
        <w:spacing w:before="320"/>
        <w:rPr>
          <w:rFonts w:ascii="Roboto" w:eastAsia="Roboto" w:hAnsi="Roboto" w:cs="Roboto"/>
          <w:sz w:val="28"/>
          <w:szCs w:val="28"/>
        </w:rPr>
      </w:pPr>
      <w:proofErr w:type="spellStart"/>
      <w:r>
        <w:rPr>
          <w:rFonts w:ascii="Roboto" w:eastAsia="Roboto" w:hAnsi="Roboto" w:cs="Roboto"/>
          <w:sz w:val="28"/>
          <w:szCs w:val="28"/>
        </w:rPr>
        <w:t>ClickBank</w:t>
      </w:r>
      <w:proofErr w:type="spellEnd"/>
      <w:r w:rsidRPr="00CB01D4">
        <w:rPr>
          <w:rFonts w:ascii="Roboto" w:eastAsia="Roboto" w:hAnsi="Roboto" w:cs="Roboto"/>
          <w:sz w:val="28"/>
          <w:szCs w:val="28"/>
        </w:rPr>
        <w:t xml:space="preserve"> also has built-in tools that make it easy to track how well your campaign is performing. You can see how many sales have been generated, how much money has been paid out to affiliates, and more.</w:t>
      </w:r>
    </w:p>
    <w:p w14:paraId="00000013" w14:textId="294AFCA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 xml:space="preserve">Launching a product on </w:t>
      </w:r>
      <w:proofErr w:type="spellStart"/>
      <w:r>
        <w:rPr>
          <w:rFonts w:ascii="Roboto" w:eastAsia="Roboto" w:hAnsi="Roboto" w:cs="Roboto"/>
          <w:sz w:val="28"/>
          <w:szCs w:val="28"/>
        </w:rPr>
        <w:t>ClickBank</w:t>
      </w:r>
      <w:proofErr w:type="spellEnd"/>
      <w:r w:rsidRPr="00CB01D4">
        <w:rPr>
          <w:rFonts w:ascii="Roboto" w:eastAsia="Roboto" w:hAnsi="Roboto" w:cs="Roboto"/>
          <w:sz w:val="28"/>
          <w:szCs w:val="28"/>
        </w:rPr>
        <w:t xml:space="preserve"> is a gr</w:t>
      </w:r>
      <w:r w:rsidRPr="00CB01D4">
        <w:rPr>
          <w:rFonts w:ascii="Roboto" w:eastAsia="Roboto" w:hAnsi="Roboto" w:cs="Roboto"/>
          <w:sz w:val="28"/>
          <w:szCs w:val="28"/>
        </w:rPr>
        <w:t>eat way to get started with influencer marketing. The platform offers you access to a large pool of potential promoters, as well as tools that make it easy to track your campaign's performance.</w:t>
      </w:r>
    </w:p>
    <w:p w14:paraId="00000014" w14:textId="77777777" w:rsidR="003225B0" w:rsidRPr="00CB01D4" w:rsidRDefault="003225B0">
      <w:pPr>
        <w:spacing w:before="320"/>
        <w:rPr>
          <w:rFonts w:ascii="Roboto" w:eastAsia="Roboto" w:hAnsi="Roboto" w:cs="Roboto"/>
          <w:sz w:val="28"/>
          <w:szCs w:val="28"/>
        </w:rPr>
      </w:pPr>
    </w:p>
    <w:p w14:paraId="00000015" w14:textId="77777777" w:rsidR="003225B0" w:rsidRPr="00CB01D4" w:rsidRDefault="00CB01D4">
      <w:pPr>
        <w:pStyle w:val="Heading2"/>
        <w:spacing w:before="320"/>
        <w:rPr>
          <w:b/>
        </w:rPr>
      </w:pPr>
      <w:bookmarkStart w:id="4" w:name="_mu82hsvgsra" w:colFirst="0" w:colLast="0"/>
      <w:bookmarkEnd w:id="4"/>
      <w:r w:rsidRPr="00CB01D4">
        <w:rPr>
          <w:b/>
        </w:rPr>
        <w:t>Run Ads on Facebook</w:t>
      </w:r>
      <w:bookmarkStart w:id="5" w:name="_GoBack"/>
      <w:bookmarkEnd w:id="5"/>
    </w:p>
    <w:p w14:paraId="00000016"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 xml:space="preserve">One of the best ways to generate traffic </w:t>
      </w:r>
      <w:r w:rsidRPr="00CB01D4">
        <w:rPr>
          <w:rFonts w:ascii="Roboto" w:eastAsia="Roboto" w:hAnsi="Roboto" w:cs="Roboto"/>
          <w:sz w:val="28"/>
          <w:szCs w:val="28"/>
        </w:rPr>
        <w:t>for your launch is using Facebook ads. This platform effectively reaches consumers, especially when you use an interest-based targeting strategy.</w:t>
      </w:r>
    </w:p>
    <w:p w14:paraId="00000017"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With this approach, you can reach people who are already interested in what you're creating or have shown an i</w:t>
      </w:r>
      <w:r w:rsidRPr="00CB01D4">
        <w:rPr>
          <w:rFonts w:ascii="Roboto" w:eastAsia="Roboto" w:hAnsi="Roboto" w:cs="Roboto"/>
          <w:sz w:val="28"/>
          <w:szCs w:val="28"/>
        </w:rPr>
        <w:t>nterest in similar products that have been released in the past.</w:t>
      </w:r>
    </w:p>
    <w:p w14:paraId="00000018"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You can also use Facebook ads to drive traffic to your landing page or website. This is a great way to get people interested in what you're doing and increase the chances of buying your produ</w:t>
      </w:r>
      <w:r w:rsidRPr="00CB01D4">
        <w:rPr>
          <w:rFonts w:ascii="Roboto" w:eastAsia="Roboto" w:hAnsi="Roboto" w:cs="Roboto"/>
          <w:sz w:val="28"/>
          <w:szCs w:val="28"/>
        </w:rPr>
        <w:t>ct.</w:t>
      </w:r>
    </w:p>
    <w:p w14:paraId="00000019" w14:textId="77777777" w:rsidR="003225B0" w:rsidRPr="00CB01D4" w:rsidRDefault="003225B0">
      <w:pPr>
        <w:spacing w:before="320"/>
        <w:rPr>
          <w:rFonts w:ascii="Roboto" w:eastAsia="Roboto" w:hAnsi="Roboto" w:cs="Roboto"/>
          <w:sz w:val="28"/>
          <w:szCs w:val="28"/>
        </w:rPr>
      </w:pPr>
    </w:p>
    <w:p w14:paraId="0000001A" w14:textId="77777777" w:rsidR="003225B0" w:rsidRPr="00CB01D4" w:rsidRDefault="00CB01D4">
      <w:pPr>
        <w:pStyle w:val="Heading2"/>
        <w:spacing w:before="320"/>
        <w:rPr>
          <w:b/>
        </w:rPr>
      </w:pPr>
      <w:bookmarkStart w:id="6" w:name="_8scvqio1zxjq" w:colFirst="0" w:colLast="0"/>
      <w:bookmarkEnd w:id="6"/>
      <w:r w:rsidRPr="00CB01D4">
        <w:rPr>
          <w:b/>
        </w:rPr>
        <w:t>Create Teasers</w:t>
      </w:r>
    </w:p>
    <w:p w14:paraId="0000001B"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Another way to generate interest in your product is by creating teaser content. This type of content can be used to create a buzz around your upcoming launch and get people excited about what you're doing.</w:t>
      </w:r>
    </w:p>
    <w:p w14:paraId="0000001C"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Teaser content can take many d</w:t>
      </w:r>
      <w:r w:rsidRPr="00CB01D4">
        <w:rPr>
          <w:rFonts w:ascii="Roboto" w:eastAsia="Roboto" w:hAnsi="Roboto" w:cs="Roboto"/>
          <w:sz w:val="28"/>
          <w:szCs w:val="28"/>
        </w:rPr>
        <w:t>ifferent forms, such as videos, blog posts, or images. It should be designed to tease the product or service you're creating and give people a sneak peek into what's coming their way.</w:t>
      </w:r>
    </w:p>
    <w:p w14:paraId="0000001D"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You can then promote this teaser content across your social media channels, on other websites that allow you to share blog posts, or through paid ads.</w:t>
      </w:r>
    </w:p>
    <w:p w14:paraId="0000001E" w14:textId="77777777" w:rsidR="003225B0" w:rsidRPr="00CB01D4" w:rsidRDefault="003225B0">
      <w:pPr>
        <w:spacing w:before="320"/>
        <w:rPr>
          <w:rFonts w:ascii="Roboto" w:eastAsia="Roboto" w:hAnsi="Roboto" w:cs="Roboto"/>
          <w:sz w:val="28"/>
          <w:szCs w:val="28"/>
        </w:rPr>
      </w:pPr>
    </w:p>
    <w:p w14:paraId="0000001F" w14:textId="77777777" w:rsidR="003225B0" w:rsidRPr="00CB01D4" w:rsidRDefault="00CB01D4">
      <w:pPr>
        <w:pStyle w:val="Heading2"/>
        <w:spacing w:before="320"/>
        <w:rPr>
          <w:b/>
        </w:rPr>
      </w:pPr>
      <w:bookmarkStart w:id="7" w:name="_pdf6szktttkb" w:colFirst="0" w:colLast="0"/>
      <w:bookmarkEnd w:id="7"/>
      <w:r w:rsidRPr="00CB01D4">
        <w:rPr>
          <w:b/>
        </w:rPr>
        <w:t>Create Contests</w:t>
      </w:r>
    </w:p>
    <w:p w14:paraId="00000020"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 xml:space="preserve">Contests are also a great way to get people interested in your launch. </w:t>
      </w:r>
      <w:hyperlink r:id="rId6">
        <w:r w:rsidRPr="00CB01D4">
          <w:rPr>
            <w:rFonts w:ascii="Roboto" w:eastAsia="Roboto" w:hAnsi="Roboto" w:cs="Roboto"/>
            <w:color w:val="1155CC"/>
            <w:sz w:val="28"/>
            <w:szCs w:val="28"/>
            <w:u w:val="single"/>
          </w:rPr>
          <w:t>Contest campaigns</w:t>
        </w:r>
      </w:hyperlink>
      <w:r w:rsidRPr="00CB01D4">
        <w:rPr>
          <w:rFonts w:ascii="Roboto" w:eastAsia="Roboto" w:hAnsi="Roboto" w:cs="Roboto"/>
          <w:sz w:val="28"/>
          <w:szCs w:val="28"/>
        </w:rPr>
        <w:t xml:space="preserve"> can be used to get people involved and promote a sense of community around what you're doing.</w:t>
      </w:r>
    </w:p>
    <w:p w14:paraId="00000021"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You can create contests related to your product or service, or you can create unre</w:t>
      </w:r>
      <w:r w:rsidRPr="00CB01D4">
        <w:rPr>
          <w:rFonts w:ascii="Roboto" w:eastAsia="Roboto" w:hAnsi="Roboto" w:cs="Roboto"/>
          <w:sz w:val="28"/>
          <w:szCs w:val="28"/>
        </w:rPr>
        <w:t>lated contests but still provide a prize. This type of contest is great for getting people excited about what you're doing and generating buzz around your upcoming launch.</w:t>
      </w:r>
    </w:p>
    <w:p w14:paraId="00000022"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To create a successful contest campaign, you'll need to ensure that the prize is attractive enough to get people's attention. You'll also need to create rules and regulations that are easy to follow on entering the contest.</w:t>
      </w:r>
    </w:p>
    <w:p w14:paraId="00000023" w14:textId="77777777" w:rsidR="003225B0" w:rsidRPr="00CB01D4" w:rsidRDefault="003225B0">
      <w:pPr>
        <w:spacing w:before="320"/>
        <w:rPr>
          <w:rFonts w:ascii="Roboto" w:eastAsia="Roboto" w:hAnsi="Roboto" w:cs="Roboto"/>
          <w:sz w:val="28"/>
          <w:szCs w:val="28"/>
        </w:rPr>
      </w:pPr>
    </w:p>
    <w:p w14:paraId="00000024" w14:textId="77777777" w:rsidR="003225B0" w:rsidRPr="00CB01D4" w:rsidRDefault="00CB01D4">
      <w:pPr>
        <w:pStyle w:val="Heading2"/>
        <w:spacing w:before="320"/>
        <w:rPr>
          <w:b/>
        </w:rPr>
      </w:pPr>
      <w:bookmarkStart w:id="8" w:name="_3tgpz6s8cej3" w:colFirst="0" w:colLast="0"/>
      <w:bookmarkEnd w:id="8"/>
      <w:r w:rsidRPr="00CB01D4">
        <w:rPr>
          <w:b/>
        </w:rPr>
        <w:t>Keep People Guessing</w:t>
      </w:r>
    </w:p>
    <w:p w14:paraId="00000025"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You can al</w:t>
      </w:r>
      <w:r w:rsidRPr="00CB01D4">
        <w:rPr>
          <w:rFonts w:ascii="Roboto" w:eastAsia="Roboto" w:hAnsi="Roboto" w:cs="Roboto"/>
          <w:sz w:val="28"/>
          <w:szCs w:val="28"/>
        </w:rPr>
        <w:t>so generate interest in your product launch by keeping people guessing. This means not revealing all details about what you're doing and instead leaving some things a mystery.</w:t>
      </w:r>
    </w:p>
    <w:p w14:paraId="00000026"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 xml:space="preserve">This can be a great way to </w:t>
      </w:r>
      <w:hyperlink r:id="rId7">
        <w:r w:rsidRPr="00CB01D4">
          <w:rPr>
            <w:rFonts w:ascii="Roboto" w:eastAsia="Roboto" w:hAnsi="Roboto" w:cs="Roboto"/>
            <w:color w:val="1155CC"/>
            <w:sz w:val="28"/>
            <w:szCs w:val="28"/>
            <w:u w:val="single"/>
          </w:rPr>
          <w:t>build anticipation</w:t>
        </w:r>
      </w:hyperlink>
      <w:r w:rsidRPr="00CB01D4">
        <w:rPr>
          <w:rFonts w:ascii="Roboto" w:eastAsia="Roboto" w:hAnsi="Roboto" w:cs="Roboto"/>
          <w:sz w:val="28"/>
          <w:szCs w:val="28"/>
        </w:rPr>
        <w:t>, create excitement, and get people talking about your product. You can use teaser videos, images, or blog posts to hint at what's coming and generate interest in your product.</w:t>
      </w:r>
    </w:p>
    <w:p w14:paraId="00000027"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You can also use this approach t</w:t>
      </w:r>
      <w:r w:rsidRPr="00CB01D4">
        <w:rPr>
          <w:rFonts w:ascii="Roboto" w:eastAsia="Roboto" w:hAnsi="Roboto" w:cs="Roboto"/>
          <w:sz w:val="28"/>
          <w:szCs w:val="28"/>
        </w:rPr>
        <w:t>o create a sense of exclusivity around your product. This will make people feel like they're getting something special and increase the chances that they'll want to buy what you're selling.</w:t>
      </w:r>
    </w:p>
    <w:p w14:paraId="00000028" w14:textId="77777777" w:rsidR="003225B0" w:rsidRPr="00CB01D4" w:rsidRDefault="003225B0">
      <w:pPr>
        <w:spacing w:before="320"/>
        <w:rPr>
          <w:rFonts w:ascii="Roboto" w:eastAsia="Roboto" w:hAnsi="Roboto" w:cs="Roboto"/>
          <w:sz w:val="28"/>
          <w:szCs w:val="28"/>
        </w:rPr>
      </w:pPr>
    </w:p>
    <w:p w14:paraId="00000029" w14:textId="77777777" w:rsidR="003225B0" w:rsidRPr="00CB01D4" w:rsidRDefault="00CB01D4">
      <w:pPr>
        <w:pStyle w:val="Heading2"/>
        <w:spacing w:before="320"/>
        <w:rPr>
          <w:b/>
        </w:rPr>
      </w:pPr>
      <w:bookmarkStart w:id="9" w:name="_yjdkq76ki710" w:colFirst="0" w:colLast="0"/>
      <w:bookmarkEnd w:id="9"/>
      <w:r w:rsidRPr="00CB01D4">
        <w:rPr>
          <w:b/>
        </w:rPr>
        <w:t>Final Thoughts</w:t>
      </w:r>
    </w:p>
    <w:p w14:paraId="0000002A" w14:textId="77777777" w:rsidR="003225B0" w:rsidRPr="00CB01D4" w:rsidRDefault="00CB01D4">
      <w:pPr>
        <w:spacing w:before="320"/>
        <w:rPr>
          <w:rFonts w:ascii="Roboto" w:eastAsia="Roboto" w:hAnsi="Roboto" w:cs="Roboto"/>
          <w:sz w:val="28"/>
          <w:szCs w:val="28"/>
        </w:rPr>
      </w:pPr>
      <w:r w:rsidRPr="00CB01D4">
        <w:rPr>
          <w:rFonts w:ascii="Roboto" w:eastAsia="Roboto" w:hAnsi="Roboto" w:cs="Roboto"/>
          <w:sz w:val="28"/>
          <w:szCs w:val="28"/>
        </w:rPr>
        <w:t>While generating traffic for your product launch c</w:t>
      </w:r>
      <w:r w:rsidRPr="00CB01D4">
        <w:rPr>
          <w:rFonts w:ascii="Roboto" w:eastAsia="Roboto" w:hAnsi="Roboto" w:cs="Roboto"/>
          <w:sz w:val="28"/>
          <w:szCs w:val="28"/>
        </w:rPr>
        <w:t>an feel like a daunting task, it's not impossible. By having a clear launch strategy laid out, the traffic generation tips outlined in this article will help you reach a larger audience for a successful product launch.</w:t>
      </w:r>
    </w:p>
    <w:p w14:paraId="0000002B" w14:textId="77777777" w:rsidR="003225B0" w:rsidRPr="00CB01D4" w:rsidRDefault="003225B0">
      <w:pPr>
        <w:spacing w:before="320"/>
        <w:rPr>
          <w:rFonts w:ascii="Roboto" w:eastAsia="Roboto" w:hAnsi="Roboto" w:cs="Roboto"/>
          <w:sz w:val="28"/>
          <w:szCs w:val="28"/>
        </w:rPr>
      </w:pPr>
    </w:p>
    <w:p w14:paraId="0000002C" w14:textId="77777777" w:rsidR="003225B0" w:rsidRPr="00CB01D4" w:rsidRDefault="003225B0">
      <w:pPr>
        <w:spacing w:before="320"/>
        <w:rPr>
          <w:rFonts w:ascii="Roboto" w:eastAsia="Roboto" w:hAnsi="Roboto" w:cs="Roboto"/>
          <w:sz w:val="28"/>
          <w:szCs w:val="28"/>
        </w:rPr>
      </w:pPr>
    </w:p>
    <w:p w14:paraId="0000002D" w14:textId="77777777" w:rsidR="003225B0" w:rsidRDefault="003225B0"/>
    <w:sectPr w:rsidR="003225B0">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Roboto">
    <w:altName w:val="Arial"/>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B0"/>
    <w:rsid w:val="003225B0"/>
    <w:rsid w:val="00CB0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41CD552"/>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blog.hootsuite.com/build-pre-launch-hype-social-medi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ilpatel.com/blog/contests-user-generated-content/" TargetMode="External"/><Relationship Id="rId5" Type="http://schemas.openxmlformats.org/officeDocument/2006/relationships/hyperlink" Target="https://www.bigcommerce.com/blog/influencer-marketing/" TargetMode="External"/><Relationship Id="rId4" Type="http://schemas.openxmlformats.org/officeDocument/2006/relationships/hyperlink" Target="https://blog.hubspot.com/marketing/list-buildin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883</Words>
  <Characters>5034</Characters>
  <Application>Microsoft Office Word</Application>
  <DocSecurity>0</DocSecurity>
  <Lines>41</Lines>
  <Paragraphs>11</Paragraphs>
  <ScaleCrop>false</ScaleCrop>
  <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2022-01-06T06:24:00Z</dcterms:created>
  <dcterms:modified xsi:type="dcterms:W3CDTF">2022-01-06T06:26:00Z</dcterms:modified>
</cp:coreProperties>
</file>